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A56C4" w14:textId="77777777" w:rsidR="002F7413" w:rsidRDefault="002F7413" w:rsidP="002412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B643D" w14:textId="0235940F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Письмо №</w:t>
      </w:r>
      <w:r w:rsidR="003519E4">
        <w:rPr>
          <w:rFonts w:ascii="Times New Roman" w:hAnsi="Times New Roman" w:cs="Times New Roman"/>
          <w:sz w:val="28"/>
          <w:szCs w:val="28"/>
          <w:lang w:eastAsia="en-US"/>
        </w:rPr>
        <w:t>404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25133"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="003519E4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25133">
        <w:rPr>
          <w:rFonts w:ascii="Times New Roman" w:hAnsi="Times New Roman" w:cs="Times New Roman"/>
          <w:sz w:val="28"/>
          <w:szCs w:val="28"/>
          <w:lang w:eastAsia="en-US"/>
        </w:rPr>
        <w:t xml:space="preserve"> марта 2024 года</w:t>
      </w:r>
    </w:p>
    <w:p w14:paraId="7121CED0" w14:textId="26039133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1E60899" w14:textId="0338D41D" w:rsidR="002F7413" w:rsidRPr="003519E4" w:rsidRDefault="00AC7E1D" w:rsidP="003519E4">
      <w:pPr>
        <w:spacing w:line="259" w:lineRule="auto"/>
        <w:jc w:val="both"/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</w:pPr>
      <w:bookmarkStart w:id="0" w:name="_GoBack"/>
      <w:r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 xml:space="preserve">О </w:t>
      </w:r>
      <w:r w:rsidR="003519E4" w:rsidRPr="003519E4">
        <w:rPr>
          <w:rFonts w:ascii="TimesNewRomanPSMT" w:eastAsia="Times New Roman" w:hAnsi="TimesNewRomanPSMT" w:cs="Times New Roman"/>
          <w:b/>
          <w:sz w:val="28"/>
          <w:szCs w:val="28"/>
        </w:rPr>
        <w:t>приве</w:t>
      </w:r>
      <w:r w:rsidR="003519E4">
        <w:rPr>
          <w:rFonts w:ascii="TimesNewRomanPSMT" w:eastAsia="Times New Roman" w:hAnsi="TimesNewRomanPSMT" w:cs="Times New Roman"/>
          <w:b/>
          <w:sz w:val="28"/>
          <w:szCs w:val="28"/>
        </w:rPr>
        <w:t>дении</w:t>
      </w:r>
      <w:r w:rsidR="003519E4" w:rsidRPr="003519E4">
        <w:rPr>
          <w:rFonts w:ascii="TimesNewRomanPSMT" w:eastAsia="Times New Roman" w:hAnsi="TimesNewRomanPSMT" w:cs="Times New Roman"/>
          <w:b/>
          <w:sz w:val="28"/>
          <w:szCs w:val="28"/>
        </w:rPr>
        <w:t xml:space="preserve"> Госпаблик</w:t>
      </w:r>
      <w:r w:rsidR="003519E4">
        <w:t xml:space="preserve"> </w:t>
      </w:r>
      <w:r w:rsidR="003519E4" w:rsidRPr="003519E4">
        <w:rPr>
          <w:rFonts w:ascii="TimesNewRomanPSMT" w:eastAsia="Times New Roman" w:hAnsi="TimesNewRomanPSMT" w:cs="Times New Roman"/>
          <w:b/>
          <w:sz w:val="28"/>
          <w:szCs w:val="28"/>
        </w:rPr>
        <w:t>в соответствие с нормативами</w:t>
      </w:r>
    </w:p>
    <w:bookmarkEnd w:id="0"/>
    <w:p w14:paraId="4F001566" w14:textId="4A46B952" w:rsidR="002F7413" w:rsidRDefault="002F7413" w:rsidP="002F7413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NewRomanPSMT" w:eastAsia="Times New Roman" w:hAnsi="TimesNewRomanPSMT" w:cs="Times New Roman"/>
          <w:sz w:val="28"/>
          <w:szCs w:val="28"/>
          <w:lang w:bidi="ar-SA"/>
        </w:rPr>
        <w:t>Руководителям ОО</w:t>
      </w:r>
    </w:p>
    <w:p w14:paraId="600220AB" w14:textId="77777777" w:rsidR="002F7413" w:rsidRDefault="002F7413" w:rsidP="002F741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59BD729" w14:textId="77777777" w:rsidR="003519E4" w:rsidRDefault="003519E4" w:rsidP="003519E4">
      <w:pPr>
        <w:ind w:firstLine="567"/>
        <w:jc w:val="both"/>
        <w:rPr>
          <w:rStyle w:val="fontstyle01"/>
        </w:rPr>
      </w:pPr>
      <w:r w:rsidRPr="003519E4">
        <w:rPr>
          <w:rFonts w:ascii="Times New Roman" w:hAnsi="Times New Roman" w:cs="Times New Roman"/>
          <w:bCs/>
          <w:sz w:val="28"/>
          <w:szCs w:val="28"/>
        </w:rPr>
        <w:t>Во исполнение решения, принятого по итогам состоявшегося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9E4">
        <w:rPr>
          <w:rFonts w:ascii="Times New Roman" w:hAnsi="Times New Roman" w:cs="Times New Roman"/>
          <w:bCs/>
          <w:sz w:val="28"/>
          <w:szCs w:val="28"/>
        </w:rPr>
        <w:t>11.03.2024 заседания Оперативного штаба по обеспечению устойчивости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9E4">
        <w:rPr>
          <w:rFonts w:ascii="Times New Roman" w:hAnsi="Times New Roman" w:cs="Times New Roman"/>
          <w:bCs/>
          <w:sz w:val="28"/>
          <w:szCs w:val="28"/>
        </w:rPr>
        <w:t>развития экономики Республики Дагестан с учетом внешних факторов под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9E4">
        <w:rPr>
          <w:rFonts w:ascii="Times New Roman" w:hAnsi="Times New Roman" w:cs="Times New Roman"/>
          <w:bCs/>
          <w:sz w:val="28"/>
          <w:szCs w:val="28"/>
        </w:rPr>
        <w:t>председательством Главы Республики Дагестан Меликова С.А.,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9E4">
        <w:rPr>
          <w:rFonts w:ascii="Times New Roman" w:hAnsi="Times New Roman" w:cs="Times New Roman"/>
          <w:bCs/>
          <w:sz w:val="28"/>
          <w:szCs w:val="28"/>
        </w:rPr>
        <w:t>целях завершения работ по исполнению положений Федерального закона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9E4">
        <w:rPr>
          <w:rFonts w:ascii="Times New Roman" w:hAnsi="Times New Roman" w:cs="Times New Roman"/>
          <w:bCs/>
          <w:sz w:val="28"/>
          <w:szCs w:val="28"/>
        </w:rPr>
        <w:t>09.02.2009 №8-ФЗ (далее – Федеральный закон № 8-ФЗ)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9E4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519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9E4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F7413" w:rsidRPr="002F7413">
        <w:rPr>
          <w:rFonts w:ascii="Times New Roman" w:hAnsi="Times New Roman" w:cs="Times New Roman"/>
          <w:bCs/>
          <w:sz w:val="28"/>
          <w:szCs w:val="28"/>
        </w:rPr>
        <w:t xml:space="preserve"> соответствии с письмом Министерства образования и науки Республики Дагестан №06-4</w:t>
      </w:r>
      <w:r>
        <w:rPr>
          <w:rFonts w:ascii="Times New Roman" w:hAnsi="Times New Roman" w:cs="Times New Roman"/>
          <w:bCs/>
          <w:sz w:val="28"/>
          <w:szCs w:val="28"/>
        </w:rPr>
        <w:t>528</w:t>
      </w:r>
      <w:r w:rsidR="002F7413" w:rsidRPr="002F7413">
        <w:rPr>
          <w:rFonts w:ascii="Times New Roman" w:hAnsi="Times New Roman" w:cs="Times New Roman"/>
          <w:bCs/>
          <w:sz w:val="28"/>
          <w:szCs w:val="28"/>
        </w:rPr>
        <w:t>/0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F7413" w:rsidRPr="002F741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09</w:t>
      </w:r>
      <w:r w:rsidR="002F7413" w:rsidRPr="002F7413">
        <w:rPr>
          <w:rFonts w:ascii="Times New Roman" w:hAnsi="Times New Roman" w:cs="Times New Roman"/>
          <w:bCs/>
          <w:sz w:val="28"/>
          <w:szCs w:val="28"/>
        </w:rPr>
        <w:t>/24 от 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F7413" w:rsidRPr="002F7413">
        <w:rPr>
          <w:rFonts w:ascii="Times New Roman" w:hAnsi="Times New Roman" w:cs="Times New Roman"/>
          <w:bCs/>
          <w:sz w:val="28"/>
          <w:szCs w:val="28"/>
        </w:rPr>
        <w:t>.03.2024г МКУ «Управление образования»</w:t>
      </w:r>
      <w:r w:rsidR="002F7413"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просит </w:t>
      </w:r>
      <w:r>
        <w:rPr>
          <w:rStyle w:val="fontstyle01"/>
        </w:rPr>
        <w:t>привести Госпаблики (страницы в социальных</w:t>
      </w:r>
      <w:r>
        <w:rPr>
          <w:rStyle w:val="fontstyle01"/>
        </w:rPr>
        <w:t xml:space="preserve"> </w:t>
      </w:r>
      <w:r>
        <w:rPr>
          <w:rStyle w:val="fontstyle01"/>
        </w:rPr>
        <w:t>сетях ВК и ОК) образовательных учреждений в соответствие с нормативами,</w:t>
      </w:r>
      <w:r>
        <w:rPr>
          <w:rStyle w:val="fontstyle01"/>
        </w:rPr>
        <w:t xml:space="preserve"> </w:t>
      </w:r>
      <w:r>
        <w:rPr>
          <w:rStyle w:val="fontstyle01"/>
        </w:rPr>
        <w:t>представленными в презентации, подготовленной Министерством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цифрового развития Республики Дагестан. </w:t>
      </w:r>
    </w:p>
    <w:p w14:paraId="5172C352" w14:textId="77777777" w:rsidR="003519E4" w:rsidRDefault="003519E4" w:rsidP="003519E4">
      <w:pPr>
        <w:ind w:firstLine="567"/>
        <w:jc w:val="both"/>
        <w:rPr>
          <w:rStyle w:val="fontstyle01"/>
        </w:rPr>
      </w:pPr>
      <w:r>
        <w:rPr>
          <w:rStyle w:val="fontstyle01"/>
        </w:rPr>
        <w:t>Презентационные материалы для</w:t>
      </w:r>
      <w:r>
        <w:rPr>
          <w:rStyle w:val="fontstyle01"/>
        </w:rPr>
        <w:t xml:space="preserve"> </w:t>
      </w:r>
      <w:r>
        <w:rPr>
          <w:rStyle w:val="fontstyle01"/>
        </w:rPr>
        <w:t>использования в работе прилагаются.</w:t>
      </w:r>
      <w:r>
        <w:rPr>
          <w:rFonts w:ascii="TimesNewRomanPSMT" w:hAnsi="TimesNewRomanPSMT"/>
          <w:sz w:val="30"/>
          <w:szCs w:val="30"/>
        </w:rPr>
        <w:br/>
      </w:r>
      <w:r>
        <w:rPr>
          <w:rStyle w:val="fontstyle01"/>
        </w:rPr>
        <w:t>Дополнительно сообщаем, что в презентации указан QR-код на</w:t>
      </w:r>
      <w:r>
        <w:rPr>
          <w:rStyle w:val="fontstyle01"/>
        </w:rPr>
        <w:t xml:space="preserve"> </w:t>
      </w:r>
      <w:r>
        <w:rPr>
          <w:rStyle w:val="fontstyle01"/>
        </w:rPr>
        <w:t>интерактивную систему, в которой размещена детальная информация в</w:t>
      </w:r>
      <w:r>
        <w:rPr>
          <w:rStyle w:val="fontstyle01"/>
        </w:rPr>
        <w:t xml:space="preserve"> </w:t>
      </w:r>
      <w:r>
        <w:rPr>
          <w:rStyle w:val="fontstyle01"/>
        </w:rPr>
        <w:t>разрезе органов местного самоуправления Республики Дагестан.</w:t>
      </w:r>
    </w:p>
    <w:p w14:paraId="12C0F6BB" w14:textId="77777777" w:rsidR="003519E4" w:rsidRDefault="003519E4" w:rsidP="003519E4">
      <w:pPr>
        <w:ind w:firstLine="567"/>
        <w:jc w:val="both"/>
        <w:rPr>
          <w:rStyle w:val="fontstyle01"/>
        </w:rPr>
      </w:pPr>
      <w:r>
        <w:rPr>
          <w:rStyle w:val="fontstyle01"/>
        </w:rPr>
        <w:t>Вышеуказанная система разработана Минцифры РД в рамках еженедельного</w:t>
      </w:r>
      <w:r>
        <w:rPr>
          <w:rStyle w:val="fontstyle01"/>
        </w:rPr>
        <w:t xml:space="preserve"> </w:t>
      </w:r>
      <w:r>
        <w:rPr>
          <w:rStyle w:val="fontstyle01"/>
        </w:rPr>
        <w:t>мониторинга исполнения требований Федерального закона № 8-ФЗ органами</w:t>
      </w:r>
      <w:r>
        <w:rPr>
          <w:rStyle w:val="fontstyle01"/>
        </w:rPr>
        <w:t xml:space="preserve"> </w:t>
      </w:r>
      <w:r>
        <w:rPr>
          <w:rStyle w:val="fontstyle01"/>
        </w:rPr>
        <w:t>и организациями Республики Дагестан.</w:t>
      </w:r>
    </w:p>
    <w:p w14:paraId="70850921" w14:textId="77777777" w:rsidR="003519E4" w:rsidRDefault="003519E4" w:rsidP="003519E4">
      <w:pPr>
        <w:ind w:firstLine="567"/>
        <w:jc w:val="both"/>
        <w:rPr>
          <w:rStyle w:val="fontstyle01"/>
        </w:rPr>
      </w:pPr>
      <w:r>
        <w:rPr>
          <w:rStyle w:val="fontstyle01"/>
        </w:rPr>
        <w:t>Прошу предоставить информацию об исполнении в срок до 1</w:t>
      </w:r>
      <w:r>
        <w:rPr>
          <w:rStyle w:val="fontstyle01"/>
        </w:rPr>
        <w:t>0</w:t>
      </w:r>
      <w:r>
        <w:rPr>
          <w:rStyle w:val="fontstyle01"/>
        </w:rPr>
        <w:t xml:space="preserve"> апреля</w:t>
      </w:r>
      <w:r>
        <w:br/>
      </w:r>
      <w:r>
        <w:rPr>
          <w:rStyle w:val="fontstyle01"/>
        </w:rPr>
        <w:t xml:space="preserve">2024 года по прилагаемой форме. </w:t>
      </w:r>
    </w:p>
    <w:p w14:paraId="6947EFA2" w14:textId="77777777" w:rsidR="003519E4" w:rsidRDefault="003519E4" w:rsidP="003519E4">
      <w:pPr>
        <w:ind w:firstLine="567"/>
        <w:jc w:val="both"/>
        <w:rPr>
          <w:rStyle w:val="fontstyle01"/>
        </w:rPr>
      </w:pPr>
      <w:r>
        <w:rPr>
          <w:rStyle w:val="fontstyle01"/>
        </w:rPr>
        <w:t>Заполненную отчетную</w:t>
      </w:r>
      <w:r>
        <w:rPr>
          <w:rStyle w:val="fontstyle01"/>
        </w:rPr>
        <w:t xml:space="preserve"> форму в формате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Word прошу направить на адрес электронной почты </w:t>
      </w:r>
      <w:r>
        <w:rPr>
          <w:rStyle w:val="fontstyle01"/>
          <w:lang w:val="en-US"/>
        </w:rPr>
        <w:t>uma</w:t>
      </w:r>
      <w:r w:rsidRPr="003519E4">
        <w:rPr>
          <w:rStyle w:val="fontstyle01"/>
        </w:rPr>
        <w:t>196565@</w:t>
      </w:r>
      <w:r>
        <w:rPr>
          <w:rStyle w:val="fontstyle01"/>
          <w:lang w:val="en-US"/>
        </w:rPr>
        <w:t>mail</w:t>
      </w:r>
      <w:r w:rsidRPr="003519E4">
        <w:rPr>
          <w:rStyle w:val="fontstyle01"/>
        </w:rPr>
        <w:t>.</w:t>
      </w:r>
      <w:r>
        <w:rPr>
          <w:rStyle w:val="fontstyle01"/>
          <w:lang w:val="en-US"/>
        </w:rPr>
        <w:t>ru</w:t>
      </w:r>
      <w:r>
        <w:rPr>
          <w:rStyle w:val="fontstyle01"/>
        </w:rPr>
        <w:t xml:space="preserve">. </w:t>
      </w:r>
    </w:p>
    <w:p w14:paraId="3595199E" w14:textId="77777777" w:rsidR="003519E4" w:rsidRDefault="003519E4" w:rsidP="003519E4">
      <w:pPr>
        <w:ind w:firstLine="567"/>
        <w:jc w:val="both"/>
        <w:rPr>
          <w:rStyle w:val="fontstyle01"/>
        </w:rPr>
      </w:pPr>
      <w:r>
        <w:rPr>
          <w:rStyle w:val="fontstyle01"/>
        </w:rPr>
        <w:t>В случае возникновения вопросов</w:t>
      </w:r>
      <w:r w:rsidRPr="003519E4">
        <w:rPr>
          <w:rStyle w:val="fontstyle01"/>
        </w:rPr>
        <w:t xml:space="preserve"> </w:t>
      </w:r>
      <w:r>
        <w:rPr>
          <w:rStyle w:val="fontstyle01"/>
        </w:rPr>
        <w:t>обращаться по номеру +79640049559</w:t>
      </w:r>
    </w:p>
    <w:p w14:paraId="2170173B" w14:textId="3684114C" w:rsidR="002F7413" w:rsidRPr="00AC7E1D" w:rsidRDefault="003519E4" w:rsidP="003519E4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/>
          <w:sz w:val="30"/>
          <w:szCs w:val="30"/>
        </w:rPr>
        <w:br/>
      </w:r>
      <w:r>
        <w:rPr>
          <w:rStyle w:val="fontstyle01"/>
        </w:rPr>
        <w:t>Приложение</w:t>
      </w:r>
      <w:r>
        <w:rPr>
          <w:rStyle w:val="fontstyle01"/>
        </w:rPr>
        <w:t>: в</w:t>
      </w:r>
      <w:r>
        <w:rPr>
          <w:rStyle w:val="fontstyle01"/>
        </w:rPr>
        <w:t xml:space="preserve"> 2 экз</w:t>
      </w:r>
      <w:r>
        <w:rPr>
          <w:rStyle w:val="fontstyle01"/>
        </w:rPr>
        <w:t>.</w:t>
      </w:r>
      <w:r>
        <w:rPr>
          <w:rStyle w:val="fontstyle01"/>
        </w:rPr>
        <w:t xml:space="preserve"> на 14 листах</w:t>
      </w:r>
    </w:p>
    <w:p w14:paraId="431D9D18" w14:textId="77777777" w:rsidR="002F7413" w:rsidRDefault="002F7413" w:rsidP="002F741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5CEEFB6" w14:textId="0D8F0774" w:rsidR="002F7413" w:rsidRPr="00225133" w:rsidRDefault="002F7413" w:rsidP="002F741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Начальник МКУ</w:t>
      </w:r>
    </w:p>
    <w:p w14:paraId="3ECEC494" w14:textId="77777777" w:rsidR="002F7413" w:rsidRPr="00225133" w:rsidRDefault="002F7413" w:rsidP="002F7413">
      <w:pPr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«Управление образования»:                                                                       Х.Исаева</w:t>
      </w:r>
    </w:p>
    <w:p w14:paraId="1D582E3B" w14:textId="77777777" w:rsidR="002F741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14:paraId="5AF2621A" w14:textId="77777777" w:rsidR="002F7413" w:rsidRPr="0022513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  <w:t>Исп. Магомедова У.К.</w:t>
      </w:r>
    </w:p>
    <w:p w14:paraId="1FAA6307" w14:textId="77777777" w:rsidR="002F741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  <w:t>Тел. 8 (903) 482 57-46</w:t>
      </w:r>
    </w:p>
    <w:p w14:paraId="66A5C661" w14:textId="77777777" w:rsidR="002F741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14:paraId="73EAC46F" w14:textId="0D6BAB26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6918B78" w14:textId="5D1A0329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9F810B7" w14:textId="397F8EB8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D9302AE" w14:textId="0B4917A4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E1C9DC9" w14:textId="77777777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2F7413" w:rsidSect="00AC7E1D">
      <w:type w:val="continuous"/>
      <w:pgSz w:w="11900" w:h="16840"/>
      <w:pgMar w:top="709" w:right="658" w:bottom="724" w:left="1081" w:header="695" w:footer="29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C42A6" w14:textId="77777777" w:rsidR="00902113" w:rsidRDefault="00902113">
      <w:r>
        <w:separator/>
      </w:r>
    </w:p>
  </w:endnote>
  <w:endnote w:type="continuationSeparator" w:id="0">
    <w:p w14:paraId="4E4530F7" w14:textId="77777777" w:rsidR="00902113" w:rsidRDefault="0090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5435" w14:textId="77777777" w:rsidR="00902113" w:rsidRDefault="00902113"/>
  </w:footnote>
  <w:footnote w:type="continuationSeparator" w:id="0">
    <w:p w14:paraId="3217A449" w14:textId="77777777" w:rsidR="00902113" w:rsidRDefault="009021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3DE"/>
    <w:multiLevelType w:val="multilevel"/>
    <w:tmpl w:val="4AF2B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9C0B80"/>
    <w:multiLevelType w:val="multilevel"/>
    <w:tmpl w:val="D54C4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79601D"/>
    <w:multiLevelType w:val="multilevel"/>
    <w:tmpl w:val="11122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77"/>
    <w:rsid w:val="0024122A"/>
    <w:rsid w:val="002F7413"/>
    <w:rsid w:val="003519E4"/>
    <w:rsid w:val="00517498"/>
    <w:rsid w:val="00726DB2"/>
    <w:rsid w:val="007B0A96"/>
    <w:rsid w:val="007E3C77"/>
    <w:rsid w:val="008100C8"/>
    <w:rsid w:val="00902113"/>
    <w:rsid w:val="00AC7E1D"/>
    <w:rsid w:val="00AF2665"/>
    <w:rsid w:val="00B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AB3F"/>
  <w15:docId w15:val="{73A0ED24-647E-47D8-B01F-EE82804B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412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22A"/>
    <w:rPr>
      <w:color w:val="000000"/>
    </w:rPr>
  </w:style>
  <w:style w:type="paragraph" w:styleId="a8">
    <w:name w:val="footer"/>
    <w:basedOn w:val="a"/>
    <w:link w:val="a9"/>
    <w:uiPriority w:val="99"/>
    <w:unhideWhenUsed/>
    <w:rsid w:val="002412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122A"/>
    <w:rPr>
      <w:color w:val="000000"/>
    </w:rPr>
  </w:style>
  <w:style w:type="character" w:styleId="aa">
    <w:name w:val="Hyperlink"/>
    <w:basedOn w:val="a0"/>
    <w:uiPriority w:val="99"/>
    <w:unhideWhenUsed/>
    <w:rsid w:val="002F7413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3519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borisovakv</dc:creator>
  <cp:lastModifiedBy>user</cp:lastModifiedBy>
  <cp:revision>2</cp:revision>
  <dcterms:created xsi:type="dcterms:W3CDTF">2024-03-27T12:57:00Z</dcterms:created>
  <dcterms:modified xsi:type="dcterms:W3CDTF">2024-03-27T12:57:00Z</dcterms:modified>
</cp:coreProperties>
</file>